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D5443">
        <w:rPr>
          <w:b/>
          <w:sz w:val="28"/>
          <w:szCs w:val="28"/>
        </w:rPr>
        <w:t>3</w:t>
      </w:r>
      <w:r w:rsidR="00087018">
        <w:rPr>
          <w:b/>
          <w:sz w:val="28"/>
          <w:szCs w:val="28"/>
        </w:rPr>
        <w:t xml:space="preserve"> 2011</w:t>
      </w:r>
      <w:r w:rsidR="00087018">
        <w:rPr>
          <w:b/>
          <w:sz w:val="28"/>
          <w:szCs w:val="28"/>
        </w:rPr>
        <w:tab/>
      </w:r>
    </w:p>
    <w:p w:rsidR="005F452D" w:rsidRDefault="005F452D" w:rsidP="00601F1A">
      <w:pPr>
        <w:spacing w:after="0"/>
        <w:jc w:val="center"/>
        <w:rPr>
          <w:b/>
          <w:i/>
          <w:sz w:val="28"/>
          <w:szCs w:val="28"/>
          <w:u w:val="single"/>
        </w:rPr>
      </w:pPr>
      <w:r>
        <w:rPr>
          <w:b/>
          <w:i/>
          <w:sz w:val="28"/>
          <w:szCs w:val="28"/>
          <w:u w:val="single"/>
        </w:rPr>
        <w:t>Preservice Teachers Responsibilities in Detail</w:t>
      </w:r>
    </w:p>
    <w:p w:rsidR="005F452D" w:rsidRDefault="005F452D" w:rsidP="00601F1A">
      <w:pPr>
        <w:spacing w:after="0"/>
        <w:jc w:val="center"/>
        <w:rPr>
          <w:b/>
          <w:i/>
          <w:sz w:val="28"/>
          <w:szCs w:val="28"/>
          <w:u w:val="single"/>
        </w:rPr>
      </w:pPr>
    </w:p>
    <w:p w:rsidR="005F452D" w:rsidRPr="002A4378" w:rsidRDefault="005F452D" w:rsidP="005F452D">
      <w:pPr>
        <w:spacing w:after="0"/>
        <w:rPr>
          <w:b/>
          <w:sz w:val="24"/>
          <w:szCs w:val="24"/>
          <w:u w:val="single"/>
        </w:rPr>
      </w:pPr>
      <w:r w:rsidRPr="002A4378">
        <w:rPr>
          <w:b/>
          <w:sz w:val="24"/>
          <w:szCs w:val="24"/>
          <w:u w:val="single"/>
        </w:rPr>
        <w:t xml:space="preserve">Rationale:  </w:t>
      </w:r>
    </w:p>
    <w:p w:rsidR="005F452D" w:rsidRPr="002A4378" w:rsidRDefault="005F452D" w:rsidP="005F452D">
      <w:pPr>
        <w:spacing w:after="0"/>
        <w:rPr>
          <w:sz w:val="24"/>
          <w:szCs w:val="24"/>
        </w:rPr>
      </w:pPr>
      <w:r w:rsidRPr="002A4378">
        <w:rPr>
          <w:sz w:val="24"/>
          <w:szCs w:val="24"/>
        </w:rPr>
        <w:t>The following list was developed in negotiation with the Principal, Mentor Teachers and Preservice Teachers at LACEC.  It is a site- and needs-specific elaboration of the information in p5 of the Growing Our Own Practicum Handbook 2011.  It aims to:</w:t>
      </w:r>
    </w:p>
    <w:p w:rsidR="005F452D" w:rsidRPr="002A4378" w:rsidRDefault="005F452D" w:rsidP="005F452D">
      <w:pPr>
        <w:spacing w:after="0"/>
        <w:rPr>
          <w:b/>
          <w:sz w:val="24"/>
          <w:szCs w:val="24"/>
        </w:rPr>
      </w:pPr>
    </w:p>
    <w:p w:rsidR="00682C28" w:rsidRPr="002A4378" w:rsidRDefault="00682C28" w:rsidP="005F452D">
      <w:pPr>
        <w:pStyle w:val="ListParagraph"/>
        <w:numPr>
          <w:ilvl w:val="0"/>
          <w:numId w:val="35"/>
        </w:numPr>
        <w:spacing w:after="0"/>
        <w:rPr>
          <w:sz w:val="24"/>
          <w:szCs w:val="24"/>
        </w:rPr>
      </w:pPr>
      <w:r w:rsidRPr="002A4378">
        <w:rPr>
          <w:sz w:val="24"/>
          <w:szCs w:val="24"/>
        </w:rPr>
        <w:t xml:space="preserve">help Preservice teachers develop professional capabilities in Domains 1 and 2 of the NTTRB Graduate Standards  </w:t>
      </w:r>
    </w:p>
    <w:p w:rsidR="005F452D" w:rsidRPr="002A4378" w:rsidRDefault="005F452D" w:rsidP="005F452D">
      <w:pPr>
        <w:pStyle w:val="ListParagraph"/>
        <w:numPr>
          <w:ilvl w:val="0"/>
          <w:numId w:val="35"/>
        </w:numPr>
        <w:spacing w:after="0"/>
        <w:rPr>
          <w:sz w:val="24"/>
          <w:szCs w:val="24"/>
        </w:rPr>
      </w:pPr>
      <w:r w:rsidRPr="002A4378">
        <w:rPr>
          <w:sz w:val="24"/>
          <w:szCs w:val="24"/>
        </w:rPr>
        <w:t>support the development</w:t>
      </w:r>
      <w:r w:rsidR="00682C28" w:rsidRPr="002A4378">
        <w:rPr>
          <w:sz w:val="24"/>
          <w:szCs w:val="24"/>
        </w:rPr>
        <w:t xml:space="preserve"> and assessment</w:t>
      </w:r>
      <w:r w:rsidRPr="002A4378">
        <w:rPr>
          <w:sz w:val="24"/>
          <w:szCs w:val="24"/>
        </w:rPr>
        <w:t xml:space="preserve"> of independent learning and organisational skills in the Preservice Teachers</w:t>
      </w:r>
    </w:p>
    <w:p w:rsidR="00E518FF" w:rsidRPr="002A4378" w:rsidRDefault="005F452D" w:rsidP="005F452D">
      <w:pPr>
        <w:pStyle w:val="ListParagraph"/>
        <w:numPr>
          <w:ilvl w:val="0"/>
          <w:numId w:val="35"/>
        </w:numPr>
        <w:spacing w:after="0"/>
        <w:rPr>
          <w:sz w:val="24"/>
          <w:szCs w:val="24"/>
        </w:rPr>
      </w:pPr>
      <w:r w:rsidRPr="002A4378">
        <w:rPr>
          <w:sz w:val="24"/>
          <w:szCs w:val="24"/>
        </w:rPr>
        <w:t>help manage the transition</w:t>
      </w:r>
      <w:r w:rsidR="00682C28" w:rsidRPr="002A4378">
        <w:rPr>
          <w:sz w:val="24"/>
          <w:szCs w:val="24"/>
        </w:rPr>
        <w:t>(s)</w:t>
      </w:r>
      <w:r w:rsidRPr="002A4378">
        <w:rPr>
          <w:sz w:val="24"/>
          <w:szCs w:val="24"/>
        </w:rPr>
        <w:t xml:space="preserve"> in roles between Assistant Teacher and Preservice Teacher</w:t>
      </w:r>
    </w:p>
    <w:p w:rsidR="005F452D" w:rsidRPr="002A4378" w:rsidRDefault="005F452D" w:rsidP="005F452D">
      <w:pPr>
        <w:pStyle w:val="ListParagraph"/>
        <w:numPr>
          <w:ilvl w:val="0"/>
          <w:numId w:val="35"/>
        </w:numPr>
        <w:spacing w:after="0"/>
        <w:rPr>
          <w:sz w:val="24"/>
          <w:szCs w:val="24"/>
        </w:rPr>
      </w:pPr>
      <w:r w:rsidRPr="002A4378">
        <w:rPr>
          <w:sz w:val="24"/>
          <w:szCs w:val="24"/>
        </w:rPr>
        <w:t>facilitate clear communication between all stakeholders (Principal, Mentor Teachers, Preservice Teachers, Lecturer)</w:t>
      </w:r>
    </w:p>
    <w:p w:rsidR="005F452D" w:rsidRPr="002A4378" w:rsidRDefault="005F452D" w:rsidP="005F452D">
      <w:pPr>
        <w:spacing w:after="0"/>
        <w:rPr>
          <w:b/>
          <w:sz w:val="24"/>
          <w:szCs w:val="24"/>
        </w:rPr>
      </w:pPr>
    </w:p>
    <w:p w:rsidR="005F452D" w:rsidRPr="002A4378" w:rsidRDefault="00682C28" w:rsidP="005F452D">
      <w:pPr>
        <w:spacing w:after="0"/>
        <w:rPr>
          <w:b/>
          <w:sz w:val="24"/>
          <w:szCs w:val="24"/>
          <w:u w:val="single"/>
        </w:rPr>
      </w:pPr>
      <w:r w:rsidRPr="002A4378">
        <w:rPr>
          <w:b/>
          <w:sz w:val="24"/>
          <w:szCs w:val="24"/>
          <w:u w:val="single"/>
        </w:rPr>
        <w:t>To Do with School</w:t>
      </w:r>
      <w:r w:rsidR="002A4378" w:rsidRPr="002A4378">
        <w:rPr>
          <w:b/>
          <w:sz w:val="24"/>
          <w:szCs w:val="24"/>
          <w:u w:val="single"/>
        </w:rPr>
        <w:t>:</w:t>
      </w:r>
    </w:p>
    <w:p w:rsidR="00682C28" w:rsidRPr="002A4378" w:rsidRDefault="00682C28" w:rsidP="005F452D">
      <w:pPr>
        <w:spacing w:after="0"/>
        <w:rPr>
          <w:b/>
          <w:sz w:val="24"/>
          <w:szCs w:val="24"/>
        </w:rPr>
      </w:pPr>
    </w:p>
    <w:p w:rsidR="00682C28" w:rsidRPr="002A4378" w:rsidRDefault="00682C28" w:rsidP="00682C28">
      <w:pPr>
        <w:pStyle w:val="ListParagraph"/>
        <w:numPr>
          <w:ilvl w:val="0"/>
          <w:numId w:val="36"/>
        </w:numPr>
        <w:spacing w:after="0"/>
        <w:rPr>
          <w:sz w:val="24"/>
          <w:szCs w:val="24"/>
        </w:rPr>
      </w:pPr>
      <w:r w:rsidRPr="002A4378">
        <w:rPr>
          <w:sz w:val="24"/>
          <w:szCs w:val="24"/>
        </w:rPr>
        <w:t xml:space="preserve"> </w:t>
      </w:r>
      <w:r w:rsidRPr="002A4378">
        <w:rPr>
          <w:b/>
          <w:sz w:val="24"/>
          <w:szCs w:val="24"/>
        </w:rPr>
        <w:t>Punctuality:</w:t>
      </w:r>
      <w:r w:rsidRPr="002A4378">
        <w:rPr>
          <w:sz w:val="24"/>
          <w:szCs w:val="24"/>
        </w:rPr>
        <w:t xml:space="preserve">  be on time for the start of each learning session (morning, after recess, after lunch)</w:t>
      </w:r>
    </w:p>
    <w:p w:rsidR="00682C28" w:rsidRPr="002A4378" w:rsidRDefault="00682C28" w:rsidP="00682C28">
      <w:pPr>
        <w:pStyle w:val="ListParagraph"/>
        <w:numPr>
          <w:ilvl w:val="0"/>
          <w:numId w:val="36"/>
        </w:numPr>
        <w:spacing w:after="0"/>
        <w:rPr>
          <w:sz w:val="24"/>
          <w:szCs w:val="24"/>
        </w:rPr>
      </w:pPr>
      <w:r w:rsidRPr="002A4378">
        <w:rPr>
          <w:b/>
          <w:sz w:val="24"/>
          <w:szCs w:val="24"/>
        </w:rPr>
        <w:t>Staff Meetings:</w:t>
      </w:r>
      <w:r w:rsidRPr="002A4378">
        <w:rPr>
          <w:sz w:val="24"/>
          <w:szCs w:val="24"/>
        </w:rPr>
        <w:t xml:space="preserve">  attend all </w:t>
      </w:r>
      <w:r w:rsidR="00EB76E2" w:rsidRPr="002A4378">
        <w:rPr>
          <w:sz w:val="24"/>
          <w:szCs w:val="24"/>
        </w:rPr>
        <w:t xml:space="preserve">Wednesday </w:t>
      </w:r>
      <w:r w:rsidRPr="002A4378">
        <w:rPr>
          <w:sz w:val="24"/>
          <w:szCs w:val="24"/>
        </w:rPr>
        <w:t>staff meetings that the classroom teachers attend, including Professional Development sessions.</w:t>
      </w:r>
    </w:p>
    <w:p w:rsidR="00EB76E2" w:rsidRPr="002A4378" w:rsidRDefault="00EB76E2" w:rsidP="00682C28">
      <w:pPr>
        <w:pStyle w:val="ListParagraph"/>
        <w:numPr>
          <w:ilvl w:val="0"/>
          <w:numId w:val="36"/>
        </w:numPr>
        <w:spacing w:after="0"/>
        <w:rPr>
          <w:sz w:val="24"/>
          <w:szCs w:val="24"/>
        </w:rPr>
      </w:pPr>
      <w:r w:rsidRPr="002A4378">
        <w:rPr>
          <w:b/>
          <w:sz w:val="24"/>
          <w:szCs w:val="24"/>
        </w:rPr>
        <w:t>Classroom Planning with Mentor:</w:t>
      </w:r>
      <w:r w:rsidRPr="002A4378">
        <w:rPr>
          <w:sz w:val="24"/>
          <w:szCs w:val="24"/>
        </w:rPr>
        <w:t xml:space="preserve">  Monday and Thursday 3pm-3.30pm: collaboratively develop lesson and activity plans </w:t>
      </w:r>
    </w:p>
    <w:p w:rsidR="00EB76E2" w:rsidRPr="002A4378" w:rsidRDefault="00EB76E2" w:rsidP="00682C28">
      <w:pPr>
        <w:pStyle w:val="ListParagraph"/>
        <w:numPr>
          <w:ilvl w:val="0"/>
          <w:numId w:val="36"/>
        </w:numPr>
        <w:spacing w:after="0"/>
        <w:rPr>
          <w:sz w:val="24"/>
          <w:szCs w:val="24"/>
        </w:rPr>
      </w:pPr>
      <w:r w:rsidRPr="002A4378">
        <w:rPr>
          <w:b/>
          <w:sz w:val="24"/>
          <w:szCs w:val="24"/>
        </w:rPr>
        <w:t>Preparing and Delivering Classroom Activities</w:t>
      </w:r>
      <w:r w:rsidRPr="002A4378">
        <w:rPr>
          <w:sz w:val="24"/>
          <w:szCs w:val="24"/>
        </w:rPr>
        <w:t>:  prepare and deliver small (15-20 min) whole class or smaller group activities, in discussion with Mentor.  Build up the frequency as per the following programme:</w:t>
      </w:r>
    </w:p>
    <w:p w:rsidR="00EB76E2" w:rsidRPr="002A4378" w:rsidRDefault="00EB76E2" w:rsidP="00EB76E2">
      <w:pPr>
        <w:pStyle w:val="ListParagraph"/>
        <w:spacing w:after="0"/>
        <w:ind w:left="1440"/>
        <w:rPr>
          <w:sz w:val="24"/>
          <w:szCs w:val="24"/>
        </w:rPr>
      </w:pPr>
      <w:r w:rsidRPr="002A4378">
        <w:rPr>
          <w:sz w:val="24"/>
          <w:szCs w:val="24"/>
        </w:rPr>
        <w:t>Week 5: activity on 1 day</w:t>
      </w:r>
    </w:p>
    <w:p w:rsidR="00EB76E2" w:rsidRPr="002A4378" w:rsidRDefault="00EB76E2" w:rsidP="00EB76E2">
      <w:pPr>
        <w:pStyle w:val="ListParagraph"/>
        <w:spacing w:after="0"/>
        <w:ind w:left="1440"/>
        <w:rPr>
          <w:sz w:val="24"/>
          <w:szCs w:val="24"/>
        </w:rPr>
      </w:pPr>
      <w:r w:rsidRPr="002A4378">
        <w:rPr>
          <w:sz w:val="24"/>
          <w:szCs w:val="24"/>
        </w:rPr>
        <w:t>Week 6: activities on 2 days</w:t>
      </w:r>
    </w:p>
    <w:p w:rsidR="00EB76E2" w:rsidRPr="002A4378" w:rsidRDefault="00EB76E2" w:rsidP="00EB76E2">
      <w:pPr>
        <w:pStyle w:val="ListParagraph"/>
        <w:spacing w:after="0"/>
        <w:ind w:left="1440"/>
        <w:rPr>
          <w:sz w:val="24"/>
          <w:szCs w:val="24"/>
        </w:rPr>
      </w:pPr>
      <w:r w:rsidRPr="002A4378">
        <w:rPr>
          <w:sz w:val="24"/>
          <w:szCs w:val="24"/>
        </w:rPr>
        <w:t>Week 7: activities on 3 days</w:t>
      </w:r>
    </w:p>
    <w:p w:rsidR="00EB76E2" w:rsidRPr="002A4378" w:rsidRDefault="00EB76E2" w:rsidP="00EB76E2">
      <w:pPr>
        <w:pStyle w:val="ListParagraph"/>
        <w:spacing w:after="0"/>
        <w:ind w:left="1440"/>
        <w:rPr>
          <w:sz w:val="24"/>
          <w:szCs w:val="24"/>
        </w:rPr>
      </w:pPr>
      <w:r w:rsidRPr="002A4378">
        <w:rPr>
          <w:sz w:val="24"/>
          <w:szCs w:val="24"/>
        </w:rPr>
        <w:t>Week 8: activities on 4 days</w:t>
      </w:r>
    </w:p>
    <w:p w:rsidR="00EB76E2" w:rsidRPr="002A4378" w:rsidRDefault="00EB76E2" w:rsidP="00EB76E2">
      <w:pPr>
        <w:pStyle w:val="ListParagraph"/>
        <w:spacing w:after="0"/>
        <w:ind w:left="1440"/>
        <w:rPr>
          <w:sz w:val="24"/>
          <w:szCs w:val="24"/>
        </w:rPr>
      </w:pPr>
      <w:r w:rsidRPr="002A4378">
        <w:rPr>
          <w:sz w:val="24"/>
          <w:szCs w:val="24"/>
        </w:rPr>
        <w:t>Week 9: activities on 4 days</w:t>
      </w:r>
    </w:p>
    <w:p w:rsidR="00682C28" w:rsidRPr="002A4378" w:rsidRDefault="00EB76E2" w:rsidP="00682C28">
      <w:pPr>
        <w:spacing w:after="0"/>
        <w:rPr>
          <w:sz w:val="24"/>
          <w:szCs w:val="24"/>
        </w:rPr>
      </w:pPr>
      <w:r w:rsidRPr="002A4378">
        <w:rPr>
          <w:sz w:val="24"/>
          <w:szCs w:val="24"/>
        </w:rPr>
        <w:t xml:space="preserve">NB:  these responsibilities are </w:t>
      </w:r>
      <w:proofErr w:type="gramStart"/>
      <w:r w:rsidRPr="002A4378">
        <w:rPr>
          <w:sz w:val="24"/>
          <w:szCs w:val="24"/>
        </w:rPr>
        <w:t>minimum</w:t>
      </w:r>
      <w:proofErr w:type="gramEnd"/>
      <w:r w:rsidRPr="002A4378">
        <w:rPr>
          <w:sz w:val="24"/>
          <w:szCs w:val="24"/>
        </w:rPr>
        <w:t>: Preservice teachers are encouraged to go beyond this if they feel confident (e.g. Preservice Teachers may begin to plan and deliver full lesson plans, or linked lessons, as per the Assessment outline attached).</w:t>
      </w:r>
    </w:p>
    <w:p w:rsidR="00682C28" w:rsidRPr="002A4378" w:rsidRDefault="00682C28" w:rsidP="00682C28">
      <w:pPr>
        <w:spacing w:after="0"/>
        <w:rPr>
          <w:sz w:val="24"/>
          <w:szCs w:val="24"/>
          <w:u w:val="single"/>
        </w:rPr>
      </w:pPr>
    </w:p>
    <w:p w:rsidR="00682C28" w:rsidRPr="002A4378" w:rsidRDefault="00682C28" w:rsidP="00682C28">
      <w:pPr>
        <w:spacing w:after="0"/>
        <w:rPr>
          <w:b/>
          <w:sz w:val="24"/>
          <w:szCs w:val="24"/>
          <w:u w:val="single"/>
        </w:rPr>
      </w:pPr>
      <w:r w:rsidRPr="002A4378">
        <w:rPr>
          <w:b/>
          <w:sz w:val="24"/>
          <w:szCs w:val="24"/>
          <w:u w:val="single"/>
        </w:rPr>
        <w:t>To Do with Uni</w:t>
      </w:r>
      <w:r w:rsidR="002A4378" w:rsidRPr="002A4378">
        <w:rPr>
          <w:b/>
          <w:sz w:val="24"/>
          <w:szCs w:val="24"/>
          <w:u w:val="single"/>
        </w:rPr>
        <w:t>:</w:t>
      </w:r>
    </w:p>
    <w:p w:rsidR="002A4378" w:rsidRPr="002A4378" w:rsidRDefault="00EB76E2" w:rsidP="00EB76E2">
      <w:pPr>
        <w:spacing w:after="0"/>
        <w:rPr>
          <w:sz w:val="24"/>
          <w:szCs w:val="24"/>
        </w:rPr>
      </w:pPr>
      <w:r w:rsidRPr="002A4378">
        <w:rPr>
          <w:sz w:val="24"/>
          <w:szCs w:val="24"/>
        </w:rPr>
        <w:t>Homework: outside of release time given to complete assignment tasks and other homework set on lecture days</w:t>
      </w:r>
      <w:r w:rsidR="002A4378" w:rsidRPr="002A4378">
        <w:rPr>
          <w:sz w:val="24"/>
          <w:szCs w:val="24"/>
        </w:rPr>
        <w:t xml:space="preserve"> (1 hour on lecture day, 2 hours in negotiation with the Mentor), undertake the following:</w:t>
      </w:r>
    </w:p>
    <w:p w:rsidR="002A4378" w:rsidRPr="002A4378" w:rsidRDefault="002A4378" w:rsidP="002A4378">
      <w:pPr>
        <w:pStyle w:val="ListParagraph"/>
        <w:numPr>
          <w:ilvl w:val="0"/>
          <w:numId w:val="38"/>
        </w:numPr>
        <w:spacing w:after="0"/>
        <w:rPr>
          <w:sz w:val="24"/>
          <w:szCs w:val="24"/>
        </w:rPr>
      </w:pPr>
      <w:r w:rsidRPr="002A4378">
        <w:rPr>
          <w:sz w:val="24"/>
          <w:szCs w:val="24"/>
        </w:rPr>
        <w:t>Monday: 1 hour after school</w:t>
      </w:r>
      <w:r>
        <w:rPr>
          <w:sz w:val="24"/>
          <w:szCs w:val="24"/>
        </w:rPr>
        <w:t xml:space="preserve"> (at workstation in classroom or with another Preservice teacher)</w:t>
      </w:r>
    </w:p>
    <w:p w:rsidR="002A4378" w:rsidRPr="002A4378" w:rsidRDefault="002A4378" w:rsidP="002A4378">
      <w:pPr>
        <w:pStyle w:val="ListParagraph"/>
        <w:numPr>
          <w:ilvl w:val="0"/>
          <w:numId w:val="38"/>
        </w:numPr>
        <w:spacing w:after="0"/>
        <w:rPr>
          <w:sz w:val="24"/>
          <w:szCs w:val="24"/>
        </w:rPr>
      </w:pPr>
      <w:r w:rsidRPr="002A4378">
        <w:rPr>
          <w:sz w:val="24"/>
          <w:szCs w:val="24"/>
        </w:rPr>
        <w:t>Thursday: 1 hour after school</w:t>
      </w:r>
    </w:p>
    <w:p w:rsidR="00EB76E2" w:rsidRPr="002A4378" w:rsidRDefault="002A4378" w:rsidP="002A4378">
      <w:pPr>
        <w:pStyle w:val="ListParagraph"/>
        <w:numPr>
          <w:ilvl w:val="0"/>
          <w:numId w:val="38"/>
        </w:numPr>
        <w:spacing w:after="0"/>
        <w:rPr>
          <w:sz w:val="24"/>
          <w:szCs w:val="24"/>
        </w:rPr>
      </w:pPr>
      <w:r w:rsidRPr="002A4378">
        <w:rPr>
          <w:sz w:val="24"/>
          <w:szCs w:val="24"/>
        </w:rPr>
        <w:t>Friday: 1 hour after school</w:t>
      </w:r>
      <w:r w:rsidR="00EB76E2" w:rsidRPr="002A4378">
        <w:rPr>
          <w:sz w:val="24"/>
          <w:szCs w:val="24"/>
        </w:rPr>
        <w:t xml:space="preserve"> </w:t>
      </w:r>
    </w:p>
    <w:sectPr w:rsidR="00EB76E2" w:rsidRPr="002A437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5CA8"/>
    <w:multiLevelType w:val="hybridMultilevel"/>
    <w:tmpl w:val="3BF21C58"/>
    <w:lvl w:ilvl="0" w:tplc="0C09000F">
      <w:start w:val="1"/>
      <w:numFmt w:val="decimal"/>
      <w:lvlText w:val="%1."/>
      <w:lvlJc w:val="left"/>
      <w:pPr>
        <w:ind w:left="1080" w:hanging="360"/>
      </w:pPr>
      <w:rPr>
        <w:rFonts w:hint="default"/>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04CB12C2"/>
    <w:multiLevelType w:val="hybridMultilevel"/>
    <w:tmpl w:val="85D82FF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69B14AE"/>
    <w:multiLevelType w:val="hybridMultilevel"/>
    <w:tmpl w:val="2EB07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6D30D1A"/>
    <w:multiLevelType w:val="hybridMultilevel"/>
    <w:tmpl w:val="AB8CCF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ADE2534"/>
    <w:multiLevelType w:val="hybridMultilevel"/>
    <w:tmpl w:val="2F32E8B2"/>
    <w:lvl w:ilvl="0" w:tplc="5158F082">
      <w:start w:val="1"/>
      <w:numFmt w:val="decimal"/>
      <w:lvlText w:val="%1."/>
      <w:lvlJc w:val="left"/>
      <w:pPr>
        <w:ind w:left="1425" w:hanging="360"/>
      </w:pPr>
      <w:rPr>
        <w:rFonts w:hint="default"/>
        <w:b w:val="0"/>
      </w:rPr>
    </w:lvl>
    <w:lvl w:ilvl="1" w:tplc="0C090019" w:tentative="1">
      <w:start w:val="1"/>
      <w:numFmt w:val="lowerLetter"/>
      <w:lvlText w:val="%2."/>
      <w:lvlJc w:val="left"/>
      <w:pPr>
        <w:ind w:left="2145" w:hanging="360"/>
      </w:pPr>
    </w:lvl>
    <w:lvl w:ilvl="2" w:tplc="0C09001B" w:tentative="1">
      <w:start w:val="1"/>
      <w:numFmt w:val="lowerRoman"/>
      <w:lvlText w:val="%3."/>
      <w:lvlJc w:val="right"/>
      <w:pPr>
        <w:ind w:left="2865" w:hanging="180"/>
      </w:pPr>
    </w:lvl>
    <w:lvl w:ilvl="3" w:tplc="0C09000F" w:tentative="1">
      <w:start w:val="1"/>
      <w:numFmt w:val="decimal"/>
      <w:lvlText w:val="%4."/>
      <w:lvlJc w:val="left"/>
      <w:pPr>
        <w:ind w:left="3585" w:hanging="360"/>
      </w:pPr>
    </w:lvl>
    <w:lvl w:ilvl="4" w:tplc="0C090019" w:tentative="1">
      <w:start w:val="1"/>
      <w:numFmt w:val="lowerLetter"/>
      <w:lvlText w:val="%5."/>
      <w:lvlJc w:val="left"/>
      <w:pPr>
        <w:ind w:left="4305" w:hanging="360"/>
      </w:pPr>
    </w:lvl>
    <w:lvl w:ilvl="5" w:tplc="0C09001B" w:tentative="1">
      <w:start w:val="1"/>
      <w:numFmt w:val="lowerRoman"/>
      <w:lvlText w:val="%6."/>
      <w:lvlJc w:val="right"/>
      <w:pPr>
        <w:ind w:left="5025" w:hanging="180"/>
      </w:pPr>
    </w:lvl>
    <w:lvl w:ilvl="6" w:tplc="0C09000F" w:tentative="1">
      <w:start w:val="1"/>
      <w:numFmt w:val="decimal"/>
      <w:lvlText w:val="%7."/>
      <w:lvlJc w:val="left"/>
      <w:pPr>
        <w:ind w:left="5745" w:hanging="360"/>
      </w:pPr>
    </w:lvl>
    <w:lvl w:ilvl="7" w:tplc="0C090019" w:tentative="1">
      <w:start w:val="1"/>
      <w:numFmt w:val="lowerLetter"/>
      <w:lvlText w:val="%8."/>
      <w:lvlJc w:val="left"/>
      <w:pPr>
        <w:ind w:left="6465" w:hanging="360"/>
      </w:pPr>
    </w:lvl>
    <w:lvl w:ilvl="8" w:tplc="0C09001B" w:tentative="1">
      <w:start w:val="1"/>
      <w:numFmt w:val="lowerRoman"/>
      <w:lvlText w:val="%9."/>
      <w:lvlJc w:val="right"/>
      <w:pPr>
        <w:ind w:left="7185" w:hanging="180"/>
      </w:pPr>
    </w:lvl>
  </w:abstractNum>
  <w:abstractNum w:abstractNumId="5">
    <w:nsid w:val="0D2C7B09"/>
    <w:multiLevelType w:val="hybridMultilevel"/>
    <w:tmpl w:val="9BA45C16"/>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nsid w:val="123C49FD"/>
    <w:multiLevelType w:val="hybridMultilevel"/>
    <w:tmpl w:val="4BDCB0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8">
    <w:nsid w:val="222E6436"/>
    <w:multiLevelType w:val="hybridMultilevel"/>
    <w:tmpl w:val="F95285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2ED05FC"/>
    <w:multiLevelType w:val="hybridMultilevel"/>
    <w:tmpl w:val="1D7C5F3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7CE358B"/>
    <w:multiLevelType w:val="hybridMultilevel"/>
    <w:tmpl w:val="6930AFB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8C00A46"/>
    <w:multiLevelType w:val="hybridMultilevel"/>
    <w:tmpl w:val="BA54D6C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14A230B"/>
    <w:multiLevelType w:val="hybridMultilevel"/>
    <w:tmpl w:val="2D1ACB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3A205FD"/>
    <w:multiLevelType w:val="hybridMultilevel"/>
    <w:tmpl w:val="ACFE20A6"/>
    <w:lvl w:ilvl="0" w:tplc="EA30D20E">
      <w:start w:val="1"/>
      <w:numFmt w:val="decimal"/>
      <w:lvlText w:val="%1."/>
      <w:lvlJc w:val="left"/>
      <w:pPr>
        <w:ind w:left="1800" w:hanging="360"/>
      </w:pPr>
      <w:rPr>
        <w:rFonts w:asciiTheme="minorHAnsi" w:eastAsiaTheme="minorHAnsi" w:hAnsiTheme="minorHAnsi" w:cstheme="minorBidi"/>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7">
    <w:nsid w:val="3B684F52"/>
    <w:multiLevelType w:val="hybridMultilevel"/>
    <w:tmpl w:val="1F345F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6A4375F"/>
    <w:multiLevelType w:val="hybridMultilevel"/>
    <w:tmpl w:val="8F2AE9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48495501"/>
    <w:multiLevelType w:val="hybridMultilevel"/>
    <w:tmpl w:val="A964D5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9836601"/>
    <w:multiLevelType w:val="hybridMultilevel"/>
    <w:tmpl w:val="DD907FAC"/>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nsid w:val="4AA25C9D"/>
    <w:multiLevelType w:val="hybridMultilevel"/>
    <w:tmpl w:val="08D068F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B500B6E"/>
    <w:multiLevelType w:val="hybridMultilevel"/>
    <w:tmpl w:val="920ECD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2EC6C08"/>
    <w:multiLevelType w:val="hybridMultilevel"/>
    <w:tmpl w:val="C81C5C9C"/>
    <w:lvl w:ilvl="0" w:tplc="3AA8A76A">
      <w:start w:val="1"/>
      <w:numFmt w:val="decimal"/>
      <w:lvlText w:val="%1."/>
      <w:lvlJc w:val="left"/>
      <w:pPr>
        <w:ind w:left="1800" w:hanging="360"/>
      </w:pPr>
      <w:rPr>
        <w:rFonts w:asciiTheme="minorHAnsi" w:eastAsiaTheme="minorHAnsi" w:hAnsiTheme="minorHAnsi" w:cstheme="minorBidi"/>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5">
    <w:nsid w:val="597937F3"/>
    <w:multiLevelType w:val="hybridMultilevel"/>
    <w:tmpl w:val="648223F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6">
    <w:nsid w:val="5B6C0388"/>
    <w:multiLevelType w:val="hybridMultilevel"/>
    <w:tmpl w:val="E836FEB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B923781"/>
    <w:multiLevelType w:val="hybridMultilevel"/>
    <w:tmpl w:val="85CC7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E7914B8"/>
    <w:multiLevelType w:val="hybridMultilevel"/>
    <w:tmpl w:val="8B3A9C9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5F5B7AD4"/>
    <w:multiLevelType w:val="hybridMultilevel"/>
    <w:tmpl w:val="B4DAC1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633B1E50"/>
    <w:multiLevelType w:val="hybridMultilevel"/>
    <w:tmpl w:val="1696DA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69A7E3B"/>
    <w:multiLevelType w:val="hybridMultilevel"/>
    <w:tmpl w:val="D4F6837C"/>
    <w:lvl w:ilvl="0" w:tplc="0C09000F">
      <w:start w:val="1"/>
      <w:numFmt w:val="decimal"/>
      <w:lvlText w:val="%1."/>
      <w:lvlJc w:val="left"/>
      <w:pPr>
        <w:ind w:left="1425"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7601BC0"/>
    <w:multiLevelType w:val="hybridMultilevel"/>
    <w:tmpl w:val="B1B60020"/>
    <w:lvl w:ilvl="0" w:tplc="0C09000F">
      <w:start w:val="1"/>
      <w:numFmt w:val="decimal"/>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35">
    <w:nsid w:val="676272AD"/>
    <w:multiLevelType w:val="hybridMultilevel"/>
    <w:tmpl w:val="41D274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722554AB"/>
    <w:multiLevelType w:val="hybridMultilevel"/>
    <w:tmpl w:val="BE3EF03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7FB3584A"/>
    <w:multiLevelType w:val="hybridMultilevel"/>
    <w:tmpl w:val="4D12210E"/>
    <w:lvl w:ilvl="0" w:tplc="82BCEB7A">
      <w:start w:val="1"/>
      <w:numFmt w:val="decimal"/>
      <w:lvlText w:val="%1."/>
      <w:lvlJc w:val="left"/>
      <w:pPr>
        <w:ind w:left="1080" w:hanging="360"/>
      </w:pPr>
      <w:rPr>
        <w:rFonts w:hint="default"/>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28"/>
  </w:num>
  <w:num w:numId="2">
    <w:abstractNumId w:val="23"/>
  </w:num>
  <w:num w:numId="3">
    <w:abstractNumId w:val="11"/>
  </w:num>
  <w:num w:numId="4">
    <w:abstractNumId w:val="10"/>
  </w:num>
  <w:num w:numId="5">
    <w:abstractNumId w:val="14"/>
  </w:num>
  <w:num w:numId="6">
    <w:abstractNumId w:val="32"/>
  </w:num>
  <w:num w:numId="7">
    <w:abstractNumId w:val="17"/>
  </w:num>
  <w:num w:numId="8">
    <w:abstractNumId w:val="16"/>
  </w:num>
  <w:num w:numId="9">
    <w:abstractNumId w:val="25"/>
  </w:num>
  <w:num w:numId="10">
    <w:abstractNumId w:val="20"/>
  </w:num>
  <w:num w:numId="11">
    <w:abstractNumId w:val="9"/>
  </w:num>
  <w:num w:numId="12">
    <w:abstractNumId w:val="34"/>
  </w:num>
  <w:num w:numId="13">
    <w:abstractNumId w:val="24"/>
  </w:num>
  <w:num w:numId="14">
    <w:abstractNumId w:val="37"/>
  </w:num>
  <w:num w:numId="15">
    <w:abstractNumId w:val="0"/>
  </w:num>
  <w:num w:numId="16">
    <w:abstractNumId w:val="4"/>
  </w:num>
  <w:num w:numId="17">
    <w:abstractNumId w:val="33"/>
  </w:num>
  <w:num w:numId="18">
    <w:abstractNumId w:val="6"/>
  </w:num>
  <w:num w:numId="19">
    <w:abstractNumId w:val="8"/>
  </w:num>
  <w:num w:numId="20">
    <w:abstractNumId w:val="19"/>
  </w:num>
  <w:num w:numId="21">
    <w:abstractNumId w:val="27"/>
  </w:num>
  <w:num w:numId="22">
    <w:abstractNumId w:val="7"/>
  </w:num>
  <w:num w:numId="23">
    <w:abstractNumId w:val="1"/>
  </w:num>
  <w:num w:numId="24">
    <w:abstractNumId w:val="30"/>
  </w:num>
  <w:num w:numId="25">
    <w:abstractNumId w:val="36"/>
  </w:num>
  <w:num w:numId="26">
    <w:abstractNumId w:val="22"/>
  </w:num>
  <w:num w:numId="27">
    <w:abstractNumId w:val="15"/>
  </w:num>
  <w:num w:numId="28">
    <w:abstractNumId w:val="2"/>
  </w:num>
  <w:num w:numId="29">
    <w:abstractNumId w:val="12"/>
  </w:num>
  <w:num w:numId="30">
    <w:abstractNumId w:val="21"/>
  </w:num>
  <w:num w:numId="31">
    <w:abstractNumId w:val="5"/>
  </w:num>
  <w:num w:numId="32">
    <w:abstractNumId w:val="26"/>
  </w:num>
  <w:num w:numId="33">
    <w:abstractNumId w:val="29"/>
  </w:num>
  <w:num w:numId="34">
    <w:abstractNumId w:val="13"/>
  </w:num>
  <w:num w:numId="35">
    <w:abstractNumId w:val="3"/>
  </w:num>
  <w:num w:numId="36">
    <w:abstractNumId w:val="18"/>
  </w:num>
  <w:num w:numId="37">
    <w:abstractNumId w:val="35"/>
  </w:num>
  <w:num w:numId="3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100F1E"/>
    <w:rsid w:val="0012271E"/>
    <w:rsid w:val="00155A3A"/>
    <w:rsid w:val="00164640"/>
    <w:rsid w:val="00247B71"/>
    <w:rsid w:val="002554C0"/>
    <w:rsid w:val="002902D2"/>
    <w:rsid w:val="002A4378"/>
    <w:rsid w:val="003258BC"/>
    <w:rsid w:val="00354F9B"/>
    <w:rsid w:val="00364E36"/>
    <w:rsid w:val="00460539"/>
    <w:rsid w:val="004D5443"/>
    <w:rsid w:val="004E0365"/>
    <w:rsid w:val="004F4166"/>
    <w:rsid w:val="00514F1F"/>
    <w:rsid w:val="005F452D"/>
    <w:rsid w:val="00601F1A"/>
    <w:rsid w:val="00640BFC"/>
    <w:rsid w:val="00645ACA"/>
    <w:rsid w:val="00682C28"/>
    <w:rsid w:val="006A20E6"/>
    <w:rsid w:val="006E1056"/>
    <w:rsid w:val="00752865"/>
    <w:rsid w:val="00791909"/>
    <w:rsid w:val="007E5068"/>
    <w:rsid w:val="008B4CFF"/>
    <w:rsid w:val="008E78CA"/>
    <w:rsid w:val="009B646E"/>
    <w:rsid w:val="009F18D7"/>
    <w:rsid w:val="009F3FDB"/>
    <w:rsid w:val="00AF663B"/>
    <w:rsid w:val="00B24291"/>
    <w:rsid w:val="00B461CE"/>
    <w:rsid w:val="00B8418C"/>
    <w:rsid w:val="00BE59FB"/>
    <w:rsid w:val="00C82677"/>
    <w:rsid w:val="00CD4BE2"/>
    <w:rsid w:val="00D12EBC"/>
    <w:rsid w:val="00D43672"/>
    <w:rsid w:val="00DA7E77"/>
    <w:rsid w:val="00E306EB"/>
    <w:rsid w:val="00E518FF"/>
    <w:rsid w:val="00EB76E2"/>
    <w:rsid w:val="00F06D04"/>
    <w:rsid w:val="00F221A4"/>
    <w:rsid w:val="00F34CDA"/>
    <w:rsid w:val="00F946D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22"/>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2011-07-14T05:13:00Z</cp:lastPrinted>
  <dcterms:created xsi:type="dcterms:W3CDTF">2011-08-09T23:00:00Z</dcterms:created>
  <dcterms:modified xsi:type="dcterms:W3CDTF">2011-08-09T23:37:00Z</dcterms:modified>
</cp:coreProperties>
</file>